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16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77"/>
        <w:gridCol w:w="5538"/>
      </w:tblGrid>
      <w:tr w:rsidR="00EE7E51" w:rsidTr="004B5B99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D53815" w:rsidRDefault="00D53815" w:rsidP="004B5B99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1. Tên học phần: </w:t>
            </w:r>
          </w:p>
        </w:tc>
        <w:tc>
          <w:tcPr>
            <w:tcW w:w="0" w:type="auto"/>
            <w:vAlign w:val="center"/>
            <w:hideMark/>
          </w:tcPr>
          <w:p w:rsidR="00D53815" w:rsidRDefault="00477F5C" w:rsidP="004B5B99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Hệ thống phanh trên ôt ô hiện đại </w:t>
            </w:r>
          </w:p>
        </w:tc>
      </w:tr>
      <w:tr w:rsidR="00EE7E51" w:rsidTr="004B5B99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D53815" w:rsidRDefault="00D53815" w:rsidP="004B5B99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2. Mã học phần: </w:t>
            </w:r>
          </w:p>
        </w:tc>
        <w:tc>
          <w:tcPr>
            <w:tcW w:w="0" w:type="auto"/>
            <w:vAlign w:val="center"/>
            <w:hideMark/>
          </w:tcPr>
          <w:p w:rsidR="00D53815" w:rsidRDefault="00D53815" w:rsidP="004B5B99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 w:rsidRPr="00521D48">
              <w:rPr>
                <w:rFonts w:eastAsia="Times New Roman"/>
                <w:b/>
                <w:bCs/>
                <w:sz w:val="26"/>
                <w:szCs w:val="26"/>
              </w:rPr>
              <w:t xml:space="preserve">DLUC203 </w:t>
            </w: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EE7E51" w:rsidTr="004B5B99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D53815" w:rsidRDefault="00D53815" w:rsidP="004B5B99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3. Số tín chỉ: </w:t>
            </w:r>
          </w:p>
        </w:tc>
        <w:tc>
          <w:tcPr>
            <w:tcW w:w="0" w:type="auto"/>
            <w:vAlign w:val="center"/>
            <w:hideMark/>
          </w:tcPr>
          <w:p w:rsidR="00D53815" w:rsidRDefault="00D53815" w:rsidP="004B5B99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3(3,0,8)</w:t>
            </w:r>
          </w:p>
        </w:tc>
      </w:tr>
      <w:tr w:rsidR="00EE7E51" w:rsidTr="004B5B99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D53815" w:rsidRDefault="00D53815" w:rsidP="004B5B99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4. Trình độ: </w:t>
            </w:r>
          </w:p>
        </w:tc>
        <w:tc>
          <w:tcPr>
            <w:tcW w:w="0" w:type="auto"/>
            <w:vAlign w:val="center"/>
            <w:hideMark/>
          </w:tcPr>
          <w:p w:rsidR="00D53815" w:rsidRDefault="00D53815" w:rsidP="004B5B99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Dành cho sinh viên năm thứ 3 </w:t>
            </w:r>
          </w:p>
        </w:tc>
      </w:tr>
      <w:tr w:rsidR="00D53815" w:rsidTr="004B5B99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D53815" w:rsidRDefault="00D53815" w:rsidP="004B5B99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5. Phân bố thời gian: </w:t>
            </w:r>
          </w:p>
          <w:p w:rsidR="00D53815" w:rsidRDefault="00D53815" w:rsidP="004B5B99">
            <w:pPr>
              <w:pStyle w:val="normaltext13thuthang"/>
            </w:pPr>
            <w:r>
              <w:t xml:space="preserve">- Lên lớp: 45 tiết </w:t>
            </w:r>
          </w:p>
          <w:p w:rsidR="00D53815" w:rsidRDefault="00D53815" w:rsidP="004B5B99">
            <w:pPr>
              <w:pStyle w:val="normaltext13thuthang"/>
            </w:pPr>
            <w:r>
              <w:t xml:space="preserve">- TT phòng thí nghiệm: 0 tiết </w:t>
            </w:r>
          </w:p>
          <w:p w:rsidR="00D53815" w:rsidRDefault="00D53815" w:rsidP="004B5B99">
            <w:pPr>
              <w:pStyle w:val="normaltext13thuthang"/>
            </w:pPr>
            <w:r>
              <w:t xml:space="preserve">- Thực hành: 0 tiết </w:t>
            </w:r>
          </w:p>
          <w:p w:rsidR="00D53815" w:rsidRDefault="00D53815" w:rsidP="004B5B99">
            <w:pPr>
              <w:pStyle w:val="normaltext13thuthang"/>
            </w:pPr>
            <w:r>
              <w:t xml:space="preserve">- Tự học: 120 tiết </w:t>
            </w:r>
          </w:p>
        </w:tc>
      </w:tr>
      <w:tr w:rsidR="00EE7E51" w:rsidTr="004B5B99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D53815" w:rsidRDefault="00D53815" w:rsidP="004B5B99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6. Điều kiện tiên quyết: </w:t>
            </w:r>
          </w:p>
        </w:tc>
        <w:tc>
          <w:tcPr>
            <w:tcW w:w="0" w:type="auto"/>
            <w:vAlign w:val="center"/>
            <w:hideMark/>
          </w:tcPr>
          <w:p w:rsidR="00D53815" w:rsidRDefault="00D53815" w:rsidP="004B5B99">
            <w:pPr>
              <w:rPr>
                <w:rFonts w:eastAsia="Times New Roman"/>
                <w:sz w:val="26"/>
                <w:szCs w:val="26"/>
              </w:rPr>
            </w:pPr>
          </w:p>
        </w:tc>
      </w:tr>
      <w:tr w:rsidR="00D53815" w:rsidTr="004B5B99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D53815" w:rsidRDefault="00D53815" w:rsidP="004B5B99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7. Mục tiêu của học phần: </w:t>
            </w:r>
          </w:p>
          <w:p w:rsidR="00D53815" w:rsidRDefault="00D53815" w:rsidP="00477F5C">
            <w:pPr>
              <w:pStyle w:val="normaltext13thuthang"/>
            </w:pPr>
            <w:r>
              <w:t xml:space="preserve">    Sau khi hoàn tất học phần, sinh viên phải nắm các khái niệm cơ bản </w:t>
            </w:r>
            <w:r w:rsidR="00477F5C">
              <w:t xml:space="preserve">về các hệ thống phanh trên ôt ô hiện đại </w:t>
            </w:r>
            <w:r>
              <w:t>.</w:t>
            </w:r>
          </w:p>
        </w:tc>
      </w:tr>
      <w:tr w:rsidR="00D53815" w:rsidTr="004B5B99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D53815" w:rsidRDefault="00D53815" w:rsidP="004B5B99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8. Mô tả vắn tắt học phần: </w:t>
            </w:r>
          </w:p>
          <w:p w:rsidR="00EE7E51" w:rsidRDefault="00D53815" w:rsidP="004B5B99">
            <w:pPr>
              <w:pStyle w:val="normaltext13thuthang"/>
            </w:pPr>
            <w:r>
              <w:t xml:space="preserve">     Học phần </w:t>
            </w:r>
            <w:r w:rsidRPr="0039253E">
              <w:t>ô</w:t>
            </w:r>
            <w:r>
              <w:t xml:space="preserve">t </w:t>
            </w:r>
            <w:r w:rsidRPr="0039253E">
              <w:t>ô</w:t>
            </w:r>
            <w:r>
              <w:t xml:space="preserve"> cung cấp cho sinh viên những kiến thức cơ bản về </w:t>
            </w:r>
            <w:r w:rsidR="00EE7E51">
              <w:t>:</w:t>
            </w:r>
          </w:p>
          <w:p w:rsidR="00D53815" w:rsidRDefault="00EE7E51" w:rsidP="00EE7E51">
            <w:pPr>
              <w:pStyle w:val="normaltext13thuthang"/>
              <w:numPr>
                <w:ilvl w:val="0"/>
                <w:numId w:val="1"/>
              </w:numPr>
            </w:pPr>
            <w:r>
              <w:t>Cơ sở lý thuyết  điều khiển quá trình phanh ;</w:t>
            </w:r>
          </w:p>
          <w:p w:rsidR="00EE7E51" w:rsidRDefault="00EE7E51" w:rsidP="00EE7E51">
            <w:pPr>
              <w:pStyle w:val="normaltext13thuthang"/>
              <w:numPr>
                <w:ilvl w:val="0"/>
                <w:numId w:val="1"/>
              </w:numPr>
            </w:pPr>
            <w:r>
              <w:t xml:space="preserve">Hệ thống phanh điều khiển lực kéo (TRC) ; </w:t>
            </w:r>
          </w:p>
          <w:p w:rsidR="00EE7E51" w:rsidRDefault="00EE7E51" w:rsidP="00EE7E51">
            <w:pPr>
              <w:pStyle w:val="normaltext13thuthang"/>
              <w:numPr>
                <w:ilvl w:val="0"/>
                <w:numId w:val="1"/>
              </w:numPr>
            </w:pPr>
            <w:r w:rsidRPr="00C32D2D">
              <w:t xml:space="preserve">Hệ </w:t>
            </w:r>
            <w:r w:rsidRPr="00C32D2D">
              <w:t>thống phanh điều khiển By Wire</w:t>
            </w:r>
            <w:r>
              <w:t>.</w:t>
            </w:r>
            <w:bookmarkStart w:id="0" w:name="_GoBack"/>
            <w:bookmarkEnd w:id="0"/>
          </w:p>
        </w:tc>
      </w:tr>
      <w:tr w:rsidR="00D53815" w:rsidTr="004B5B99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D53815" w:rsidRDefault="00D53815" w:rsidP="004B5B99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9. Nhiệm vụ của sinh viên: </w:t>
            </w:r>
          </w:p>
          <w:p w:rsidR="00D53815" w:rsidRDefault="00D53815" w:rsidP="004B5B99">
            <w:pPr>
              <w:pStyle w:val="normaltext13thuthang"/>
            </w:pPr>
            <w:r>
              <w:t>Sinh viên thực hiện không đầy đủ các nhiệm vụ sau sẽ bị trừ điểm theo quy định.</w:t>
            </w:r>
          </w:p>
          <w:p w:rsidR="00D53815" w:rsidRDefault="00D53815" w:rsidP="004B5B99">
            <w:pPr>
              <w:pStyle w:val="normaltext13thuthang"/>
            </w:pPr>
            <w:r>
              <w:t>- Dự lớp;</w:t>
            </w:r>
          </w:p>
          <w:p w:rsidR="00D53815" w:rsidRDefault="00D53815" w:rsidP="004B5B99">
            <w:pPr>
              <w:pStyle w:val="normaltext13thuthang"/>
              <w:ind w:left="0"/>
            </w:pPr>
            <w:r>
              <w:t xml:space="preserve">     - L</w:t>
            </w:r>
            <w:r w:rsidRPr="000B5B18">
              <w:t>à</w:t>
            </w:r>
            <w:r>
              <w:t>m b</w:t>
            </w:r>
            <w:r w:rsidRPr="000B5B18">
              <w:t>à</w:t>
            </w:r>
            <w:r>
              <w:t>i t</w:t>
            </w:r>
            <w:r w:rsidRPr="000B5B18">
              <w:t>ậ</w:t>
            </w:r>
            <w:r>
              <w:t>p l</w:t>
            </w:r>
            <w:r w:rsidRPr="000B5B18">
              <w:t>ớ</w:t>
            </w:r>
            <w:r>
              <w:t>n;</w:t>
            </w:r>
          </w:p>
          <w:p w:rsidR="00D53815" w:rsidRDefault="00D53815" w:rsidP="004B5B99">
            <w:pPr>
              <w:pStyle w:val="normaltext13thuthang"/>
              <w:ind w:left="0"/>
            </w:pPr>
            <w:r>
              <w:t xml:space="preserve">     - Thi cuối khóa.</w:t>
            </w:r>
          </w:p>
        </w:tc>
      </w:tr>
      <w:tr w:rsidR="00D53815" w:rsidTr="004B5B99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D53815" w:rsidRDefault="00D53815" w:rsidP="004B5B99">
            <w:pPr>
              <w:spacing w:line="288" w:lineRule="auto"/>
              <w:rPr>
                <w:rFonts w:eastAsia="Times New Roman"/>
                <w:b/>
                <w:bCs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10. Tài liệu học tập: </w:t>
            </w:r>
          </w:p>
          <w:p w:rsidR="00D53815" w:rsidRDefault="00D53815" w:rsidP="004B5B99">
            <w:pPr>
              <w:pStyle w:val="normaltext13thuthang"/>
            </w:pPr>
            <w:r>
              <w:rPr>
                <w:b/>
                <w:bCs/>
              </w:rPr>
              <w:t>-Sách, giáo trình chính:</w:t>
            </w:r>
            <w:r>
              <w:t xml:space="preserve"> </w:t>
            </w:r>
          </w:p>
          <w:p w:rsidR="00D53815" w:rsidRDefault="00D53815" w:rsidP="004B5B99">
            <w:pPr>
              <w:pStyle w:val="normaltext13thuthang"/>
            </w:pPr>
            <w:r w:rsidRPr="004B6011">
              <w:t>[</w:t>
            </w:r>
            <w:r>
              <w:t>1</w:t>
            </w:r>
            <w:r w:rsidRPr="004B6011">
              <w:t>]. Khoa Động lực Trường Cao đẳng Kỹ thuật Lý Tự Trọng TP Hồ</w:t>
            </w:r>
            <w:r>
              <w:t xml:space="preserve"> Chí Minh,</w:t>
            </w:r>
            <w:r w:rsidRPr="004B6011">
              <w:t xml:space="preserve"> </w:t>
            </w:r>
            <w:r w:rsidRPr="002B718A">
              <w:rPr>
                <w:i/>
              </w:rPr>
              <w:t>“Giáo trình ô tô”</w:t>
            </w:r>
            <w:r>
              <w:t>,</w:t>
            </w:r>
            <w:r w:rsidRPr="004B6011">
              <w:t xml:space="preserve"> 201</w:t>
            </w:r>
            <w:r>
              <w:t>1.</w:t>
            </w:r>
          </w:p>
          <w:p w:rsidR="00D53815" w:rsidRDefault="00D53815" w:rsidP="004B5B99">
            <w:pPr>
              <w:pStyle w:val="normaltext13thuthang"/>
            </w:pPr>
            <w:r>
              <w:rPr>
                <w:b/>
                <w:bCs/>
              </w:rPr>
              <w:t>-Tài liệu tham khảo:</w:t>
            </w:r>
            <w:r>
              <w:t xml:space="preserve"> </w:t>
            </w:r>
          </w:p>
          <w:p w:rsidR="00D53815" w:rsidRDefault="00D53815" w:rsidP="004B5B99">
            <w:pPr>
              <w:pStyle w:val="normaltext13thuthang"/>
            </w:pPr>
            <w:r w:rsidRPr="000B5B18">
              <w:t>[</w:t>
            </w:r>
            <w:r>
              <w:t>2</w:t>
            </w:r>
            <w:r w:rsidRPr="000B5B18">
              <w:t xml:space="preserve">] Nguyễn Hữu Cẩn, Dư Quốc Thịnh, Phạm Văn Thái, Nguyễn Văn Tài, Lê thị Vàng, </w:t>
            </w:r>
            <w:r w:rsidRPr="002B718A">
              <w:rPr>
                <w:i/>
              </w:rPr>
              <w:t>“Lý Thuyết Ô tô Máy Kéo”</w:t>
            </w:r>
            <w:r w:rsidRPr="000B5B18">
              <w:t>, NXB Khoa học và Kỹ thuật</w:t>
            </w:r>
            <w:r>
              <w:t>,</w:t>
            </w:r>
            <w:r w:rsidRPr="000B5B18">
              <w:t xml:space="preserve"> 2007.</w:t>
            </w:r>
          </w:p>
          <w:p w:rsidR="00D53815" w:rsidRPr="002B718A" w:rsidRDefault="00D53815" w:rsidP="004B5B99">
            <w:pPr>
              <w:pStyle w:val="normaltext13thuthang"/>
            </w:pPr>
            <w:r>
              <w:t>[3]PGS.TS Cao Trọng Hiền, PGS.TS Đào Mạnh Hùng,”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r w:rsidRPr="002B718A">
              <w:rPr>
                <w:i/>
              </w:rPr>
              <w:t>Lý Thuyết Ô tô</w:t>
            </w:r>
            <w:r>
              <w:rPr>
                <w:i/>
              </w:rPr>
              <w:t xml:space="preserve">”, </w:t>
            </w:r>
            <w:r w:rsidRPr="002B718A">
              <w:t>NXB GTVT, 2010.</w:t>
            </w:r>
          </w:p>
          <w:p w:rsidR="00EE7E51" w:rsidRDefault="00C32D2D" w:rsidP="00EE7E51">
            <w:pPr>
              <w:pStyle w:val="normaltext13thuthang"/>
            </w:pPr>
            <w:r>
              <w:t xml:space="preserve">[4] PGS.TS </w:t>
            </w:r>
            <w:r w:rsidR="00EE7E51">
              <w:t xml:space="preserve">Nguyễn Khắc Trai, </w:t>
            </w:r>
            <w:r w:rsidR="00EE7E51" w:rsidRPr="00EE7E51">
              <w:rPr>
                <w:i/>
              </w:rPr>
              <w:t>“Cấu tạo gầm xe con”,</w:t>
            </w:r>
            <w:r w:rsidR="00EE7E51" w:rsidRPr="00EE7E51">
              <w:t xml:space="preserve"> NXB GTVT 1996 tái bản 2002</w:t>
            </w:r>
          </w:p>
        </w:tc>
      </w:tr>
      <w:tr w:rsidR="00D53815" w:rsidTr="004B5B99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D53815" w:rsidRDefault="00D53815" w:rsidP="004B5B99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11. Tiêu chuẩn đánh giá sinh viên: </w:t>
            </w:r>
          </w:p>
          <w:p w:rsidR="00D53815" w:rsidRDefault="00D53815" w:rsidP="004B5B99">
            <w:pPr>
              <w:spacing w:after="120"/>
              <w:rPr>
                <w:lang w:val="de-DE"/>
              </w:rPr>
            </w:pPr>
            <w:r>
              <w:tab/>
            </w:r>
            <w:r w:rsidRPr="000122E5">
              <w:rPr>
                <w:b/>
                <w:bCs/>
                <w:lang w:val="de-DE"/>
              </w:rPr>
              <w:tab/>
            </w:r>
            <w:r w:rsidRPr="000122E5">
              <w:rPr>
                <w:lang w:val="de-DE"/>
              </w:rPr>
              <w:t xml:space="preserve">- </w:t>
            </w:r>
            <w:r>
              <w:rPr>
                <w:lang w:val="de-DE"/>
              </w:rPr>
              <w:t>Đánh giá quá trình: 50</w:t>
            </w:r>
            <w:r w:rsidRPr="000122E5">
              <w:rPr>
                <w:lang w:val="de-DE"/>
              </w:rPr>
              <w:t>%</w:t>
            </w:r>
            <w:r>
              <w:rPr>
                <w:lang w:val="de-DE"/>
              </w:rPr>
              <w:t>, trong đó:</w:t>
            </w:r>
          </w:p>
          <w:p w:rsidR="00D53815" w:rsidRDefault="00D53815" w:rsidP="004B5B99">
            <w:pPr>
              <w:spacing w:after="120"/>
              <w:rPr>
                <w:lang w:val="de-DE"/>
              </w:rPr>
            </w:pP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  <w:t>+ Dự lớp: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  <w:t>10%</w:t>
            </w:r>
          </w:p>
          <w:p w:rsidR="00D53815" w:rsidRDefault="00D53815" w:rsidP="004B5B99">
            <w:pPr>
              <w:spacing w:after="120"/>
              <w:rPr>
                <w:lang w:val="de-DE"/>
              </w:rPr>
            </w:pPr>
            <w:r>
              <w:rPr>
                <w:noProof/>
                <w:lang w:val="vi-VN" w:eastAsia="vi-VN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A9BB412" wp14:editId="3257EAC2">
                      <wp:simplePos x="0" y="0"/>
                      <wp:positionH relativeFrom="column">
                        <wp:posOffset>2599690</wp:posOffset>
                      </wp:positionH>
                      <wp:positionV relativeFrom="paragraph">
                        <wp:posOffset>86360</wp:posOffset>
                      </wp:positionV>
                      <wp:extent cx="114300" cy="593090"/>
                      <wp:effectExtent l="8890" t="10160" r="10160" b="6350"/>
                      <wp:wrapNone/>
                      <wp:docPr id="2" name="Right Brac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4300" cy="593090"/>
                              </a:xfrm>
                              <a:prstGeom prst="rightBrace">
                                <a:avLst>
                                  <a:gd name="adj1" fmla="val 43241"/>
                                  <a:gd name="adj2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9B9A5CA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Right Brace 2" o:spid="_x0000_s1026" type="#_x0000_t88" style="position:absolute;margin-left:204.7pt;margin-top:6.8pt;width:9pt;height:46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"/>
                  </w:pict>
                </mc:Fallback>
              </mc:AlternateConten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  <w:t>+ Kiểm tra thường xuyên: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</w:r>
          </w:p>
          <w:p w:rsidR="00D53815" w:rsidRDefault="00D53815" w:rsidP="004B5B99">
            <w:pPr>
              <w:spacing w:after="120"/>
              <w:rPr>
                <w:lang w:val="de-DE"/>
              </w:rPr>
            </w:pP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  <w:t>+ Thảo luận: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  <w:t xml:space="preserve">              20%</w:t>
            </w:r>
          </w:p>
          <w:p w:rsidR="00D53815" w:rsidRDefault="00D53815" w:rsidP="004B5B99">
            <w:pPr>
              <w:spacing w:after="120"/>
              <w:rPr>
                <w:lang w:val="de-DE"/>
              </w:rPr>
            </w:pPr>
            <w:r>
              <w:rPr>
                <w:lang w:val="de-DE"/>
              </w:rPr>
              <w:tab/>
              <w:t xml:space="preserve">            + Thuyết trình:</w:t>
            </w:r>
            <w:r>
              <w:rPr>
                <w:lang w:val="de-DE"/>
              </w:rPr>
              <w:tab/>
              <w:t xml:space="preserve">             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</w:r>
          </w:p>
          <w:p w:rsidR="00D53815" w:rsidRDefault="00D53815" w:rsidP="004B5B99">
            <w:pPr>
              <w:spacing w:after="120"/>
              <w:ind w:left="720" w:firstLine="720"/>
              <w:rPr>
                <w:lang w:val="de-DE"/>
              </w:rPr>
            </w:pPr>
            <w:r>
              <w:rPr>
                <w:lang w:val="de-DE"/>
              </w:rPr>
              <w:t>+ B</w:t>
            </w:r>
            <w:r w:rsidRPr="000B5B18">
              <w:rPr>
                <w:lang w:val="de-DE"/>
              </w:rPr>
              <w:t>à</w:t>
            </w:r>
            <w:r>
              <w:rPr>
                <w:lang w:val="de-DE"/>
              </w:rPr>
              <w:t>i t</w:t>
            </w:r>
            <w:r w:rsidRPr="000B5B18">
              <w:t>ậ</w:t>
            </w:r>
            <w:r>
              <w:t>p l</w:t>
            </w:r>
            <w:r w:rsidRPr="000B5B18">
              <w:t>ớ</w:t>
            </w:r>
            <w:r>
              <w:t>n</w:t>
            </w:r>
            <w:r>
              <w:rPr>
                <w:lang w:val="de-DE"/>
              </w:rPr>
              <w:t>:</w:t>
            </w:r>
            <w:r>
              <w:rPr>
                <w:lang w:val="de-DE"/>
              </w:rPr>
              <w:tab/>
              <w:t>20%</w:t>
            </w:r>
          </w:p>
          <w:p w:rsidR="00D53815" w:rsidRPr="004B6011" w:rsidRDefault="00D53815" w:rsidP="004B5B99">
            <w:pPr>
              <w:spacing w:after="120"/>
              <w:rPr>
                <w:lang w:val="de-DE"/>
              </w:rPr>
            </w:pPr>
            <w:r>
              <w:rPr>
                <w:lang w:val="de-DE"/>
              </w:rPr>
              <w:tab/>
              <w:t>- Thi kết thúc học phần</w:t>
            </w:r>
            <w:r w:rsidRPr="000122E5">
              <w:rPr>
                <w:lang w:val="de-DE"/>
              </w:rPr>
              <w:t>:</w:t>
            </w:r>
            <w:r>
              <w:rPr>
                <w:lang w:val="de-DE"/>
              </w:rPr>
              <w:t xml:space="preserve"> hình thức thi viết 50</w:t>
            </w:r>
            <w:r w:rsidRPr="000122E5">
              <w:rPr>
                <w:lang w:val="de-DE"/>
              </w:rPr>
              <w:t>%</w:t>
            </w:r>
            <w:r>
              <w:rPr>
                <w:lang w:val="de-DE"/>
              </w:rPr>
              <w:t>, (cộng là 100% = 10 điểm), thời gian thi tối thiểu 90 phút</w:t>
            </w:r>
          </w:p>
        </w:tc>
      </w:tr>
      <w:tr w:rsidR="00D53815" w:rsidTr="004B5B99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D53815" w:rsidRDefault="00D53815" w:rsidP="004B5B99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lastRenderedPageBreak/>
              <w:t>12. Thang điểm thi: 10</w:t>
            </w:r>
          </w:p>
          <w:p w:rsidR="00D53815" w:rsidRDefault="00D53815" w:rsidP="004B5B99">
            <w:pPr>
              <w:pStyle w:val="normaltext13thuthang"/>
            </w:pPr>
            <w:r>
              <w:t xml:space="preserve">theo học chế tín chỉ </w:t>
            </w:r>
          </w:p>
        </w:tc>
      </w:tr>
      <w:tr w:rsidR="00D53815" w:rsidTr="004B5B99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D53815" w:rsidRPr="004B6011" w:rsidRDefault="00D53815" w:rsidP="004B5B99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13. Nội dung chi tiết học phần </w:t>
            </w:r>
          </w:p>
        </w:tc>
      </w:tr>
    </w:tbl>
    <w:p w:rsidR="00D53815" w:rsidRDefault="00D53815" w:rsidP="00D53815">
      <w:pPr>
        <w:pStyle w:val="u2"/>
        <w:spacing w:before="0" w:beforeAutospacing="0" w:after="0" w:afterAutospacing="0" w:line="288" w:lineRule="auto"/>
        <w:rPr>
          <w:rFonts w:eastAsia="Times New Roman"/>
          <w:vanish/>
        </w:rPr>
      </w:pPr>
    </w:p>
    <w:tbl>
      <w:tblPr>
        <w:tblW w:w="5154" w:type="pct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20"/>
        <w:gridCol w:w="5638"/>
        <w:gridCol w:w="1245"/>
        <w:gridCol w:w="1185"/>
      </w:tblGrid>
      <w:tr w:rsidR="00D53815" w:rsidTr="00C32D2D">
        <w:trPr>
          <w:trHeight w:val="375"/>
          <w:tblCellSpacing w:w="0" w:type="dxa"/>
        </w:trPr>
        <w:tc>
          <w:tcPr>
            <w:tcW w:w="6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3815" w:rsidRDefault="00D53815" w:rsidP="004B5B99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CHƯƠNG </w:t>
            </w:r>
          </w:p>
        </w:tc>
        <w:tc>
          <w:tcPr>
            <w:tcW w:w="3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3815" w:rsidRDefault="00D53815" w:rsidP="004B5B99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TÊN CHƯƠNG</w:t>
            </w:r>
          </w:p>
        </w:tc>
        <w:tc>
          <w:tcPr>
            <w:tcW w:w="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3815" w:rsidRDefault="00D53815" w:rsidP="004B5B99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LÝ THUYẾT</w:t>
            </w:r>
          </w:p>
        </w:tc>
        <w:tc>
          <w:tcPr>
            <w:tcW w:w="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3815" w:rsidRDefault="00D53815" w:rsidP="004B5B99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THỰC HÀNH</w:t>
            </w:r>
          </w:p>
        </w:tc>
      </w:tr>
      <w:tr w:rsidR="00D53815" w:rsidTr="00C32D2D">
        <w:trPr>
          <w:trHeight w:val="3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3815" w:rsidRDefault="00D53815" w:rsidP="004B5B99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1 </w:t>
            </w:r>
          </w:p>
        </w:tc>
        <w:tc>
          <w:tcPr>
            <w:tcW w:w="3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3815" w:rsidRDefault="00C32D2D" w:rsidP="004B5B99">
            <w:pPr>
              <w:spacing w:line="288" w:lineRule="auto"/>
              <w:rPr>
                <w:rFonts w:eastAsia="Times New Roman"/>
                <w:sz w:val="28"/>
                <w:szCs w:val="28"/>
              </w:rPr>
            </w:pPr>
            <w:r w:rsidRPr="00C32D2D">
              <w:rPr>
                <w:rFonts w:eastAsia="Times New Roman"/>
                <w:sz w:val="28"/>
                <w:szCs w:val="28"/>
              </w:rPr>
              <w:t>TỔNG QUAN VỀ ĐIỀU KHIỂN QUÁ TRÌNH PHANH ÔT 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3815" w:rsidRDefault="00D53815" w:rsidP="004B5B99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3815" w:rsidRDefault="00D53815" w:rsidP="004B5B99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0 </w:t>
            </w:r>
          </w:p>
        </w:tc>
      </w:tr>
      <w:tr w:rsidR="00D53815" w:rsidTr="00C32D2D">
        <w:trPr>
          <w:trHeight w:val="3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3815" w:rsidRDefault="00D53815" w:rsidP="004B5B99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2 </w:t>
            </w:r>
          </w:p>
        </w:tc>
        <w:tc>
          <w:tcPr>
            <w:tcW w:w="3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3815" w:rsidRDefault="00C32D2D" w:rsidP="004B5B99">
            <w:pPr>
              <w:spacing w:line="288" w:lineRule="auto"/>
              <w:rPr>
                <w:rFonts w:eastAsia="Times New Roman"/>
                <w:sz w:val="28"/>
                <w:szCs w:val="28"/>
              </w:rPr>
            </w:pPr>
            <w:r w:rsidRPr="00C32D2D">
              <w:rPr>
                <w:rFonts w:eastAsia="Times New Roman"/>
                <w:sz w:val="28"/>
                <w:szCs w:val="28"/>
              </w:rPr>
              <w:t>CƠ SỞ ĐIỀU KHIỂN QUÁ TRÌNH PHANH ÔTÔ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3815" w:rsidRDefault="00C32D2D" w:rsidP="004B5B99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20</w:t>
            </w:r>
          </w:p>
        </w:tc>
        <w:tc>
          <w:tcPr>
            <w:tcW w:w="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3815" w:rsidRDefault="00D53815" w:rsidP="004B5B99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0 </w:t>
            </w:r>
          </w:p>
        </w:tc>
      </w:tr>
      <w:tr w:rsidR="00D53815" w:rsidTr="00C32D2D">
        <w:trPr>
          <w:trHeight w:val="3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3815" w:rsidRDefault="00D53815" w:rsidP="004B5B99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3 </w:t>
            </w:r>
          </w:p>
        </w:tc>
        <w:tc>
          <w:tcPr>
            <w:tcW w:w="3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3815" w:rsidRDefault="00C32D2D" w:rsidP="004B5B99">
            <w:pPr>
              <w:spacing w:line="288" w:lineRule="auto"/>
              <w:rPr>
                <w:rFonts w:eastAsia="Times New Roman"/>
                <w:sz w:val="28"/>
                <w:szCs w:val="28"/>
              </w:rPr>
            </w:pPr>
            <w:r w:rsidRPr="00C32D2D">
              <w:rPr>
                <w:rFonts w:eastAsia="Times New Roman"/>
                <w:sz w:val="28"/>
                <w:szCs w:val="28"/>
              </w:rPr>
              <w:t>HỆ THỐNG PHANH ĐIỀU KHIỂN LỰC KÉO (TRC)</w:t>
            </w:r>
            <w:r w:rsidR="00D53815" w:rsidRPr="00677C38">
              <w:rPr>
                <w:rFonts w:eastAsia="Times New Roman"/>
                <w:sz w:val="28"/>
                <w:szCs w:val="28"/>
              </w:rPr>
              <w:tab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3815" w:rsidRDefault="00D53815" w:rsidP="004B5B99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10</w:t>
            </w:r>
          </w:p>
        </w:tc>
        <w:tc>
          <w:tcPr>
            <w:tcW w:w="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3815" w:rsidRDefault="00D53815" w:rsidP="004B5B99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0 </w:t>
            </w:r>
          </w:p>
        </w:tc>
      </w:tr>
      <w:tr w:rsidR="00D53815" w:rsidTr="00C32D2D">
        <w:trPr>
          <w:trHeight w:val="3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3815" w:rsidRDefault="00D53815" w:rsidP="004B5B99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4 </w:t>
            </w:r>
          </w:p>
        </w:tc>
        <w:tc>
          <w:tcPr>
            <w:tcW w:w="3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3815" w:rsidRDefault="00C32D2D" w:rsidP="004B5B99">
            <w:pPr>
              <w:spacing w:line="288" w:lineRule="auto"/>
              <w:rPr>
                <w:rFonts w:eastAsia="Times New Roman"/>
                <w:sz w:val="28"/>
                <w:szCs w:val="28"/>
              </w:rPr>
            </w:pPr>
            <w:r w:rsidRPr="00C32D2D">
              <w:rPr>
                <w:rFonts w:eastAsia="Times New Roman"/>
                <w:sz w:val="28"/>
                <w:szCs w:val="28"/>
              </w:rPr>
              <w:t>HỆ THỐNG PHANH ĐIỀU KHIỂN BY WIRE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3815" w:rsidRDefault="00C32D2D" w:rsidP="004B5B99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10</w:t>
            </w:r>
          </w:p>
        </w:tc>
        <w:tc>
          <w:tcPr>
            <w:tcW w:w="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3815" w:rsidRDefault="00D53815" w:rsidP="004B5B99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0 </w:t>
            </w:r>
          </w:p>
        </w:tc>
      </w:tr>
      <w:tr w:rsidR="00D53815" w:rsidTr="00C32D2D">
        <w:trPr>
          <w:trHeight w:val="375"/>
          <w:tblCellSpacing w:w="0" w:type="dxa"/>
        </w:trPr>
        <w:tc>
          <w:tcPr>
            <w:tcW w:w="369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3815" w:rsidRDefault="00D53815" w:rsidP="004B5B99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Tổng cộng:</w:t>
            </w:r>
            <w:r>
              <w:rPr>
                <w:rFonts w:eastAsia="Times New Roman"/>
                <w:sz w:val="26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3815" w:rsidRDefault="00D53815" w:rsidP="004B5B99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45</w:t>
            </w:r>
          </w:p>
        </w:tc>
        <w:tc>
          <w:tcPr>
            <w:tcW w:w="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3815" w:rsidRDefault="00D53815" w:rsidP="004B5B99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0 </w:t>
            </w:r>
          </w:p>
        </w:tc>
      </w:tr>
    </w:tbl>
    <w:p w:rsidR="00C32D2D" w:rsidRDefault="00C32D2D" w:rsidP="00D53815">
      <w:pPr>
        <w:pStyle w:val="normaltext13"/>
        <w:spacing w:before="0" w:after="0" w:afterAutospacing="0"/>
        <w:outlineLvl w:val="2"/>
        <w:rPr>
          <w:b/>
          <w:bCs/>
        </w:rPr>
      </w:pPr>
    </w:p>
    <w:p w:rsidR="00D53815" w:rsidRDefault="00D53815" w:rsidP="00D53815">
      <w:pPr>
        <w:pStyle w:val="normaltext13"/>
        <w:spacing w:before="0" w:after="0" w:afterAutospacing="0"/>
        <w:outlineLvl w:val="2"/>
      </w:pPr>
      <w:r>
        <w:rPr>
          <w:b/>
          <w:bCs/>
        </w:rPr>
        <w:t xml:space="preserve">1. </w:t>
      </w:r>
      <w:r w:rsidR="00D12FA1">
        <w:rPr>
          <w:b/>
          <w:bCs/>
        </w:rPr>
        <w:t>TỔNG QUAN VỀ ĐIỀU KHIỂN QUÁ TRÌNH PHANH ÔT Ô</w:t>
      </w:r>
    </w:p>
    <w:p w:rsidR="00D53815" w:rsidRDefault="00D53815" w:rsidP="00D53815">
      <w:pPr>
        <w:pStyle w:val="normaltext13thuthang"/>
        <w:outlineLvl w:val="2"/>
      </w:pPr>
      <w:r>
        <w:t xml:space="preserve">1.1. </w:t>
      </w:r>
      <w:r w:rsidR="00D12FA1">
        <w:t>Tai nạn giao thông và điều khiển quá trình phanh ôt ô</w:t>
      </w:r>
    </w:p>
    <w:p w:rsidR="00D53815" w:rsidRDefault="00D53815" w:rsidP="00D53815">
      <w:pPr>
        <w:pStyle w:val="normaltext13thuthang"/>
        <w:outlineLvl w:val="2"/>
      </w:pPr>
      <w:r>
        <w:t xml:space="preserve">1.2. </w:t>
      </w:r>
      <w:r w:rsidR="00D12FA1">
        <w:t>Sự phát triển của hệ thống phanh ôtô</w:t>
      </w:r>
    </w:p>
    <w:p w:rsidR="00D53815" w:rsidRDefault="00D53815" w:rsidP="00D53815">
      <w:pPr>
        <w:pStyle w:val="normaltext13"/>
        <w:spacing w:before="0" w:after="0" w:afterAutospacing="0"/>
        <w:outlineLvl w:val="2"/>
      </w:pPr>
      <w:r>
        <w:rPr>
          <w:b/>
          <w:bCs/>
        </w:rPr>
        <w:t xml:space="preserve">2. </w:t>
      </w:r>
      <w:r w:rsidR="00D12FA1">
        <w:rPr>
          <w:b/>
          <w:bCs/>
        </w:rPr>
        <w:t>CƠ SỞ ĐIỀU KHIỂN QUÁ TRÌNH PHANH ÔTÔ</w:t>
      </w:r>
    </w:p>
    <w:p w:rsidR="00D53815" w:rsidRDefault="00D53815" w:rsidP="00D53815">
      <w:pPr>
        <w:pStyle w:val="normaltext13thuthang"/>
        <w:outlineLvl w:val="2"/>
      </w:pPr>
      <w:r>
        <w:t>2.1.</w:t>
      </w:r>
      <w:r w:rsidRPr="00AA1709">
        <w:tab/>
      </w:r>
      <w:r w:rsidR="00D12FA1">
        <w:t>Vấn đề điều khiển quá trình phanh ôt ô</w:t>
      </w:r>
    </w:p>
    <w:p w:rsidR="00D53815" w:rsidRDefault="00D53815" w:rsidP="00D53815">
      <w:pPr>
        <w:pStyle w:val="normaltext13thuthang"/>
        <w:outlineLvl w:val="2"/>
      </w:pPr>
      <w:r>
        <w:t xml:space="preserve">2.2. </w:t>
      </w:r>
      <w:r w:rsidR="00D12FA1">
        <w:t>Sự lăn-bám-trượt của bánh xe với mặt đường khi phanh</w:t>
      </w:r>
    </w:p>
    <w:p w:rsidR="00D53815" w:rsidRDefault="00D53815" w:rsidP="00D53815">
      <w:pPr>
        <w:pStyle w:val="normaltext13thuthang"/>
        <w:outlineLvl w:val="2"/>
      </w:pPr>
      <w:r>
        <w:t xml:space="preserve">2.3. </w:t>
      </w:r>
      <w:r w:rsidR="00D12FA1">
        <w:t>Sự phân bố tải trọng của ôt ô khi phanh</w:t>
      </w:r>
    </w:p>
    <w:p w:rsidR="00D12FA1" w:rsidRDefault="00D12FA1" w:rsidP="00D53815">
      <w:pPr>
        <w:pStyle w:val="normaltext13thuthang"/>
        <w:outlineLvl w:val="2"/>
      </w:pPr>
      <w:r>
        <w:t>2.4. Hệ thống chống hãm cứng bánh xe khi phanh</w:t>
      </w:r>
    </w:p>
    <w:p w:rsidR="00D12FA1" w:rsidRDefault="00D12FA1" w:rsidP="00D53815">
      <w:pPr>
        <w:pStyle w:val="normaltext13thuthang"/>
        <w:outlineLvl w:val="2"/>
      </w:pPr>
      <w:r>
        <w:t>2.5. Qúa trình điều khiển ABS</w:t>
      </w:r>
    </w:p>
    <w:p w:rsidR="00D12FA1" w:rsidRDefault="00D12FA1" w:rsidP="00D53815">
      <w:pPr>
        <w:pStyle w:val="normaltext13thuthang"/>
        <w:outlineLvl w:val="2"/>
      </w:pPr>
      <w:r>
        <w:t>2.6. Sự quay thân xe khi phanh</w:t>
      </w:r>
    </w:p>
    <w:p w:rsidR="00D12FA1" w:rsidRDefault="00D12FA1" w:rsidP="00D53815">
      <w:pPr>
        <w:pStyle w:val="normaltext13thuthang"/>
        <w:outlineLvl w:val="2"/>
      </w:pPr>
      <w:r>
        <w:t>2.7. Các chỉ tiêu đánh giá hiệu quả phanh</w:t>
      </w:r>
    </w:p>
    <w:p w:rsidR="00D12FA1" w:rsidRDefault="00D12FA1" w:rsidP="00D53815">
      <w:pPr>
        <w:pStyle w:val="normaltext13thuthang"/>
        <w:outlineLvl w:val="2"/>
      </w:pPr>
      <w:r>
        <w:t>2.8. Các chỉ tiêu đánh giá ổn định hướng</w:t>
      </w:r>
    </w:p>
    <w:p w:rsidR="00D53815" w:rsidRDefault="00D53815" w:rsidP="00D53815">
      <w:pPr>
        <w:pStyle w:val="normaltext13"/>
        <w:spacing w:before="0" w:after="0" w:afterAutospacing="0"/>
        <w:outlineLvl w:val="2"/>
      </w:pPr>
      <w:r>
        <w:rPr>
          <w:b/>
          <w:bCs/>
        </w:rPr>
        <w:t xml:space="preserve">3. </w:t>
      </w:r>
      <w:r w:rsidR="00D12FA1">
        <w:rPr>
          <w:b/>
          <w:bCs/>
        </w:rPr>
        <w:t>HỆ THỐNG PHANH ĐIỀU KHIỂN LỰC KÉO (TRC)</w:t>
      </w:r>
      <w:r w:rsidRPr="00677C38">
        <w:rPr>
          <w:b/>
          <w:bCs/>
        </w:rPr>
        <w:tab/>
      </w:r>
    </w:p>
    <w:p w:rsidR="00D53815" w:rsidRDefault="00D53815" w:rsidP="00D53815">
      <w:pPr>
        <w:pStyle w:val="normaltext13thuthang"/>
        <w:outlineLvl w:val="2"/>
      </w:pPr>
      <w:r>
        <w:t xml:space="preserve">3.1. </w:t>
      </w:r>
      <w:r w:rsidR="00D12FA1">
        <w:t>Giới thiệu về hệ thống phanh điều khiển lực kéo (TRC)</w:t>
      </w:r>
    </w:p>
    <w:p w:rsidR="00D53815" w:rsidRDefault="00D53815" w:rsidP="00D53815">
      <w:pPr>
        <w:pStyle w:val="normaltext13thuthang"/>
        <w:outlineLvl w:val="2"/>
      </w:pPr>
      <w:r>
        <w:t xml:space="preserve">3.2. </w:t>
      </w:r>
      <w:r w:rsidR="00D12FA1">
        <w:t>Chức năng của các bộ phận TRC</w:t>
      </w:r>
      <w:r w:rsidRPr="00A819C3">
        <w:t xml:space="preserve"> </w:t>
      </w:r>
    </w:p>
    <w:p w:rsidR="00D53815" w:rsidRDefault="00D53815" w:rsidP="00D53815">
      <w:pPr>
        <w:pStyle w:val="normaltext13thuthang"/>
        <w:outlineLvl w:val="2"/>
      </w:pPr>
      <w:r>
        <w:t xml:space="preserve">3.3. </w:t>
      </w:r>
      <w:r w:rsidR="00C32D2D">
        <w:t>Bộ chấp hành TRC</w:t>
      </w:r>
    </w:p>
    <w:p w:rsidR="00D53815" w:rsidRDefault="00D53815" w:rsidP="00D53815">
      <w:pPr>
        <w:pStyle w:val="normaltext13"/>
        <w:spacing w:before="0" w:after="0" w:afterAutospacing="0"/>
        <w:outlineLvl w:val="2"/>
      </w:pPr>
      <w:r>
        <w:rPr>
          <w:b/>
          <w:bCs/>
        </w:rPr>
        <w:t xml:space="preserve">4. </w:t>
      </w:r>
      <w:r w:rsidR="00C32D2D" w:rsidRPr="00C32D2D">
        <w:rPr>
          <w:b/>
          <w:bCs/>
        </w:rPr>
        <w:t>HỆ THỐNG PHANH ĐIỀU KHIỂN BY WIRE</w:t>
      </w:r>
    </w:p>
    <w:p w:rsidR="00D53815" w:rsidRDefault="00D53815" w:rsidP="00D53815">
      <w:pPr>
        <w:pStyle w:val="normaltext13thuthang"/>
        <w:outlineLvl w:val="2"/>
      </w:pPr>
      <w:r>
        <w:lastRenderedPageBreak/>
        <w:t xml:space="preserve">4.1. </w:t>
      </w:r>
      <w:r w:rsidR="00C32D2D" w:rsidRPr="00C32D2D">
        <w:t>Đặc điểm chung hệ thống phanh điều khiển By Wire</w:t>
      </w:r>
      <w:r w:rsidRPr="00A819C3">
        <w:tab/>
      </w:r>
    </w:p>
    <w:p w:rsidR="00D53815" w:rsidRDefault="00D53815" w:rsidP="00D53815">
      <w:pPr>
        <w:pStyle w:val="normaltext13thuthang"/>
        <w:outlineLvl w:val="2"/>
      </w:pPr>
      <w:r>
        <w:t xml:space="preserve">4.2. </w:t>
      </w:r>
      <w:r w:rsidR="00C32D2D" w:rsidRPr="00C32D2D">
        <w:t>Phân loại hệ thống phanh điều khiển By Wire</w:t>
      </w:r>
    </w:p>
    <w:p w:rsidR="00D53815" w:rsidRDefault="00D53815" w:rsidP="00D53815">
      <w:pPr>
        <w:pStyle w:val="normaltext13thuthang"/>
        <w:outlineLvl w:val="2"/>
      </w:pPr>
      <w:r>
        <w:t xml:space="preserve">4.3. </w:t>
      </w:r>
      <w:r w:rsidR="00C32D2D" w:rsidRPr="00C32D2D">
        <w:t>Các cảm biến dùng trên xe có trang bị hệ thống phanh điều khiển By Wire</w:t>
      </w:r>
    </w:p>
    <w:p w:rsidR="00D53815" w:rsidRDefault="00D53815" w:rsidP="00D53815">
      <w:pPr>
        <w:pStyle w:val="normaltext13thuthang"/>
        <w:outlineLvl w:val="2"/>
      </w:pPr>
      <w:r>
        <w:t xml:space="preserve">4.4. </w:t>
      </w:r>
      <w:r w:rsidR="00C32D2D" w:rsidRPr="00C32D2D">
        <w:t>Các chế độ làm việc của hệ thống phanh điều khiển By Wire</w:t>
      </w:r>
    </w:p>
    <w:p w:rsidR="00D53815" w:rsidRDefault="00D53815" w:rsidP="00D53815">
      <w:pPr>
        <w:pStyle w:val="normaltext13thuthang"/>
        <w:outlineLvl w:val="2"/>
      </w:pPr>
    </w:p>
    <w:tbl>
      <w:tblPr>
        <w:tblW w:w="5000" w:type="pct"/>
        <w:tblCellSpacing w:w="15" w:type="dxa"/>
        <w:tblInd w:w="300" w:type="dxa"/>
        <w:tblLook w:val="04A0" w:firstRow="1" w:lastRow="0" w:firstColumn="1" w:lastColumn="0" w:noHBand="0" w:noVBand="1"/>
      </w:tblPr>
      <w:tblGrid>
        <w:gridCol w:w="3619"/>
        <w:gridCol w:w="5407"/>
      </w:tblGrid>
      <w:tr w:rsidR="00D53815" w:rsidTr="004B5B99">
        <w:trPr>
          <w:trHeight w:val="375"/>
          <w:tblCellSpacing w:w="15" w:type="dxa"/>
        </w:trPr>
        <w:tc>
          <w:tcPr>
            <w:tcW w:w="20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53815" w:rsidRDefault="00D53815" w:rsidP="004B5B99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0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53815" w:rsidRDefault="00D53815" w:rsidP="00477F5C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Tp HCM, ngày  15  tháng </w:t>
            </w:r>
            <w:r w:rsidR="00477F5C">
              <w:rPr>
                <w:rFonts w:eastAsia="Times New Roman"/>
                <w:sz w:val="28"/>
                <w:szCs w:val="28"/>
              </w:rPr>
              <w:t>06</w:t>
            </w:r>
            <w:r>
              <w:rPr>
                <w:rFonts w:eastAsia="Times New Roman"/>
                <w:sz w:val="28"/>
                <w:szCs w:val="28"/>
              </w:rPr>
              <w:t xml:space="preserve"> năm 201</w:t>
            </w:r>
            <w:r w:rsidR="00477F5C">
              <w:rPr>
                <w:rFonts w:eastAsia="Times New Roman"/>
                <w:sz w:val="28"/>
                <w:szCs w:val="28"/>
              </w:rPr>
              <w:t>5</w:t>
            </w:r>
            <w:r>
              <w:rPr>
                <w:rFonts w:eastAsia="Times New Roman"/>
                <w:sz w:val="28"/>
                <w:szCs w:val="28"/>
              </w:rPr>
              <w:t xml:space="preserve"> </w:t>
            </w:r>
          </w:p>
        </w:tc>
      </w:tr>
      <w:tr w:rsidR="00D53815" w:rsidTr="004B5B99">
        <w:trPr>
          <w:trHeight w:val="375"/>
          <w:tblCellSpacing w:w="15" w:type="dxa"/>
        </w:trPr>
        <w:tc>
          <w:tcPr>
            <w:tcW w:w="20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53815" w:rsidRDefault="00D53815" w:rsidP="004B5B99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Trưởng đơn vị đào tạo </w:t>
            </w:r>
          </w:p>
        </w:tc>
        <w:tc>
          <w:tcPr>
            <w:tcW w:w="30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53815" w:rsidRDefault="00D53815" w:rsidP="004B5B99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Trưởng bộ môn </w:t>
            </w:r>
          </w:p>
        </w:tc>
      </w:tr>
      <w:tr w:rsidR="00D53815" w:rsidTr="004B5B99">
        <w:trPr>
          <w:trHeight w:val="1875"/>
          <w:tblCellSpacing w:w="15" w:type="dxa"/>
        </w:trPr>
        <w:tc>
          <w:tcPr>
            <w:tcW w:w="20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53815" w:rsidRDefault="00D53815" w:rsidP="004B5B99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  </w:t>
            </w:r>
          </w:p>
        </w:tc>
        <w:tc>
          <w:tcPr>
            <w:tcW w:w="30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53815" w:rsidRDefault="00D53815" w:rsidP="004B5B99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  </w:t>
            </w:r>
          </w:p>
        </w:tc>
      </w:tr>
      <w:tr w:rsidR="00D53815" w:rsidTr="004B5B99">
        <w:trPr>
          <w:trHeight w:val="375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53815" w:rsidRDefault="00D53815" w:rsidP="004B5B99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Nguyễn Ngọc Phương                                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53815" w:rsidRDefault="00D53815" w:rsidP="004B5B99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 Nguyễn Hữu Mạnh </w:t>
            </w:r>
          </w:p>
        </w:tc>
      </w:tr>
    </w:tbl>
    <w:p w:rsidR="00D53815" w:rsidRPr="004E4FF0" w:rsidRDefault="00D53815" w:rsidP="00D53815"/>
    <w:p w:rsidR="00D53815" w:rsidRDefault="00D53815" w:rsidP="00D53815"/>
    <w:p w:rsidR="00425A79" w:rsidRDefault="00425A79"/>
    <w:sectPr w:rsidR="00425A79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38056B"/>
    <w:multiLevelType w:val="hybridMultilevel"/>
    <w:tmpl w:val="E35274E2"/>
    <w:lvl w:ilvl="0" w:tplc="4342BEEC">
      <w:start w:val="8"/>
      <w:numFmt w:val="bullet"/>
      <w:lvlText w:val="-"/>
      <w:lvlJc w:val="left"/>
      <w:pPr>
        <w:ind w:left="66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815"/>
    <w:rsid w:val="00425A79"/>
    <w:rsid w:val="00477F5C"/>
    <w:rsid w:val="00873CB2"/>
    <w:rsid w:val="00C32D2D"/>
    <w:rsid w:val="00D12FA1"/>
    <w:rsid w:val="00D53815"/>
    <w:rsid w:val="00EE7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7BD53E-EFCC-4A2F-B9B8-D0A3C4A65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Binhthng">
    <w:name w:val="Normal"/>
    <w:qFormat/>
    <w:rsid w:val="00D5381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paragraph" w:styleId="u2">
    <w:name w:val="heading 2"/>
    <w:basedOn w:val="Binhthng"/>
    <w:link w:val="u2Char"/>
    <w:uiPriority w:val="9"/>
    <w:qFormat/>
    <w:rsid w:val="00D5381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character" w:customStyle="1" w:styleId="u2Char">
    <w:name w:val="Đầu đề 2 Char"/>
    <w:basedOn w:val="Phngmcinhcuaoanvn"/>
    <w:link w:val="u2"/>
    <w:uiPriority w:val="9"/>
    <w:rsid w:val="00D53815"/>
    <w:rPr>
      <w:rFonts w:ascii="Times New Roman" w:eastAsiaTheme="minorEastAsia" w:hAnsi="Times New Roman" w:cs="Times New Roman"/>
      <w:b/>
      <w:bCs/>
      <w:sz w:val="36"/>
      <w:szCs w:val="36"/>
      <w:lang w:val="en-US"/>
    </w:rPr>
  </w:style>
  <w:style w:type="paragraph" w:customStyle="1" w:styleId="normaltext13thuthang">
    <w:name w:val="normaltext13thuthang"/>
    <w:basedOn w:val="Binhthng"/>
    <w:uiPriority w:val="99"/>
    <w:rsid w:val="00D53815"/>
    <w:pPr>
      <w:spacing w:line="288" w:lineRule="auto"/>
      <w:ind w:left="300" w:right="120"/>
      <w:jc w:val="both"/>
    </w:pPr>
    <w:rPr>
      <w:sz w:val="26"/>
      <w:szCs w:val="26"/>
    </w:rPr>
  </w:style>
  <w:style w:type="paragraph" w:customStyle="1" w:styleId="normaltext13">
    <w:name w:val="normaltext13"/>
    <w:basedOn w:val="Binhthng"/>
    <w:uiPriority w:val="99"/>
    <w:rsid w:val="00D53815"/>
    <w:pPr>
      <w:spacing w:before="240" w:after="100" w:afterAutospacing="1" w:line="288" w:lineRule="auto"/>
      <w:ind w:left="120" w:right="120"/>
      <w:jc w:val="both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483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Tiêu đề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3231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Dang Le Phan Danh</dc:creator>
  <cp:keywords/>
  <dc:description/>
  <cp:lastModifiedBy>Dang Le Phan Danh</cp:lastModifiedBy>
  <cp:revision>2</cp:revision>
  <dcterms:created xsi:type="dcterms:W3CDTF">2015-06-28T08:24:00Z</dcterms:created>
  <dcterms:modified xsi:type="dcterms:W3CDTF">2015-06-28T09:32:00Z</dcterms:modified>
</cp:coreProperties>
</file>